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36"/>
          <w:szCs w:val="36"/>
        </w:rPr>
      </w:pPr>
      <w:r w:rsidDel="00000000" w:rsidR="00000000" w:rsidRPr="00000000">
        <w:rPr>
          <w:sz w:val="36"/>
          <w:szCs w:val="36"/>
          <w:rtl w:val="0"/>
        </w:rPr>
        <w:t xml:space="preserve">JOB DESCRIPTION</w:t>
      </w:r>
    </w:p>
    <w:p w:rsidR="00000000" w:rsidDel="00000000" w:rsidP="00000000" w:rsidRDefault="00000000" w:rsidRPr="00000000" w14:paraId="00000002">
      <w:pPr>
        <w:spacing w:after="160" w:line="259" w:lineRule="auto"/>
        <w:jc w:val="left"/>
        <w:rPr>
          <w:b w:val="1"/>
          <w:sz w:val="12"/>
          <w:szCs w:val="12"/>
          <w:highlight w:val="white"/>
        </w:rPr>
      </w:pPr>
      <w:bookmarkStart w:colFirst="0" w:colLast="0" w:name="_heading=h.ix3butsb9qg1" w:id="0"/>
      <w:bookmarkEnd w:id="0"/>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0" w:line="240" w:lineRule="auto"/>
              <w:rPr>
                <w:b w:val="1"/>
                <w:sz w:val="26"/>
                <w:szCs w:val="26"/>
                <w:highlight w:val="white"/>
              </w:rPr>
            </w:pPr>
            <w:r w:rsidDel="00000000" w:rsidR="00000000" w:rsidRPr="00000000">
              <w:rPr>
                <w:b w:val="1"/>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40" w:lineRule="auto"/>
              <w:rPr>
                <w:sz w:val="26"/>
                <w:szCs w:val="26"/>
                <w:highlight w:val="white"/>
              </w:rPr>
            </w:pPr>
            <w:r w:rsidDel="00000000" w:rsidR="00000000" w:rsidRPr="00000000">
              <w:rPr>
                <w:sz w:val="26"/>
                <w:szCs w:val="26"/>
                <w:highlight w:val="white"/>
                <w:rtl w:val="0"/>
              </w:rPr>
              <w:t xml:space="preserve">OPERATIONS &amp; IT MANAGER</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b w:val="1"/>
                <w:sz w:val="26"/>
                <w:szCs w:val="26"/>
                <w:highlight w:val="white"/>
              </w:rPr>
            </w:pPr>
            <w:r w:rsidDel="00000000" w:rsidR="00000000" w:rsidRPr="00000000">
              <w:rPr>
                <w:b w:val="1"/>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sz w:val="26"/>
                <w:szCs w:val="26"/>
                <w:highlight w:val="yellow"/>
              </w:rPr>
            </w:pPr>
            <w:r w:rsidDel="00000000" w:rsidR="00000000" w:rsidRPr="00000000">
              <w:rPr>
                <w:sz w:val="26"/>
                <w:szCs w:val="26"/>
                <w:highlight w:val="yellow"/>
                <w:rtl w:val="0"/>
              </w:rPr>
              <w:t xml:space="preserve">[INSERT TITLE] </w:t>
            </w:r>
          </w:p>
        </w:tc>
      </w:tr>
    </w:tbl>
    <w:p w:rsidR="00000000" w:rsidDel="00000000" w:rsidP="00000000" w:rsidRDefault="00000000" w:rsidRPr="00000000" w14:paraId="0000000B">
      <w:pPr>
        <w:spacing w:after="0" w:line="240" w:lineRule="auto"/>
        <w:ind w:left="0" w:firstLine="0"/>
        <w:rPr>
          <w:rFonts w:ascii="Raleway" w:cs="Raleway" w:eastAsia="Raleway" w:hAnsi="Raleway"/>
          <w:sz w:val="20"/>
          <w:szCs w:val="20"/>
          <w:highlight w:val="white"/>
        </w:rPr>
      </w:pPr>
      <w:r w:rsidDel="00000000" w:rsidR="00000000" w:rsidRPr="00000000">
        <w:rPr>
          <w:rtl w:val="0"/>
        </w:rPr>
      </w:r>
    </w:p>
    <w:p w:rsidR="00000000" w:rsidDel="00000000" w:rsidP="00000000" w:rsidRDefault="00000000" w:rsidRPr="00000000" w14:paraId="0000000C">
      <w:pPr>
        <w:shd w:fill="d9d9d9" w:val="clear"/>
        <w:spacing w:after="0" w:line="240" w:lineRule="auto"/>
        <w:ind w:left="566.9291338582675" w:hanging="141.73228346456668"/>
        <w:rPr>
          <w:b w:val="1"/>
          <w:shd w:fill="efefef" w:val="clear"/>
        </w:rPr>
      </w:pPr>
      <w:r w:rsidDel="00000000" w:rsidR="00000000" w:rsidRPr="00000000">
        <w:rPr>
          <w:b w:val="1"/>
          <w:rtl w:val="0"/>
        </w:rPr>
        <w:t xml:space="preserve">Job Purpose</w:t>
      </w:r>
      <w:r w:rsidDel="00000000" w:rsidR="00000000" w:rsidRPr="00000000">
        <w:rPr>
          <w:rtl w:val="0"/>
        </w:rPr>
      </w:r>
    </w:p>
    <w:p w:rsidR="00000000" w:rsidDel="00000000" w:rsidP="00000000" w:rsidRDefault="00000000" w:rsidRPr="00000000" w14:paraId="0000000D">
      <w:pPr>
        <w:spacing w:after="0" w:line="240" w:lineRule="auto"/>
        <w:ind w:left="566.9291338582675" w:hanging="141.73228346456668"/>
        <w:rPr>
          <w:b w:val="1"/>
          <w:color w:val="ff9900"/>
          <w:highlight w:val="white"/>
        </w:rPr>
      </w:pPr>
      <w:r w:rsidDel="00000000" w:rsidR="00000000" w:rsidRPr="00000000">
        <w:rPr>
          <w:rtl w:val="0"/>
        </w:rPr>
      </w:r>
    </w:p>
    <w:p w:rsidR="00000000" w:rsidDel="00000000" w:rsidP="00000000" w:rsidRDefault="00000000" w:rsidRPr="00000000" w14:paraId="0000000E">
      <w:pPr>
        <w:spacing w:after="0" w:line="240" w:lineRule="auto"/>
        <w:ind w:left="425.19685039370086" w:firstLine="0"/>
        <w:rPr>
          <w:highlight w:val="white"/>
        </w:rPr>
      </w:pPr>
      <w:r w:rsidDel="00000000" w:rsidR="00000000" w:rsidRPr="00000000">
        <w:rPr>
          <w:highlight w:val="white"/>
          <w:rtl w:val="0"/>
        </w:rPr>
        <w:t xml:space="preserve">The Operations &amp; IT Manager is in charge of ensuring that the company's day-to-day operations run seamlessly. This individual will be in charge of high-level operations, human resource and information technology functions. </w:t>
      </w:r>
    </w:p>
    <w:p w:rsidR="00000000" w:rsidDel="00000000" w:rsidP="00000000" w:rsidRDefault="00000000" w:rsidRPr="00000000" w14:paraId="0000000F">
      <w:pPr>
        <w:spacing w:after="0" w:line="240" w:lineRule="auto"/>
        <w:ind w:left="425.19685039370086" w:firstLine="0"/>
        <w:rPr>
          <w:highlight w:val="white"/>
        </w:rPr>
      </w:pPr>
      <w:r w:rsidDel="00000000" w:rsidR="00000000" w:rsidRPr="00000000">
        <w:rPr>
          <w:rtl w:val="0"/>
        </w:rPr>
      </w:r>
    </w:p>
    <w:p w:rsidR="00000000" w:rsidDel="00000000" w:rsidP="00000000" w:rsidRDefault="00000000" w:rsidRPr="00000000" w14:paraId="00000010">
      <w:pPr>
        <w:spacing w:after="0" w:line="240" w:lineRule="auto"/>
        <w:ind w:left="425.19685039370086" w:firstLine="0"/>
        <w:rPr>
          <w:highlight w:val="white"/>
        </w:rPr>
      </w:pPr>
      <w:r w:rsidDel="00000000" w:rsidR="00000000" w:rsidRPr="00000000">
        <w:rPr>
          <w:highlight w:val="white"/>
          <w:rtl w:val="0"/>
        </w:rPr>
        <w:t xml:space="preserve">The HR function includes recruiting talent as well as establishing training standards and hiring procedures, whereas the IT function includes addressing network infrastructure and system issues as well as ensuring that the company's IT systems are secure, consistent, and reliable.</w:t>
      </w:r>
    </w:p>
    <w:p w:rsidR="00000000" w:rsidDel="00000000" w:rsidP="00000000" w:rsidRDefault="00000000" w:rsidRPr="00000000" w14:paraId="00000011">
      <w:pPr>
        <w:spacing w:after="0" w:line="240" w:lineRule="auto"/>
        <w:ind w:left="566.9291338582675" w:hanging="141.73228346456668"/>
        <w:rPr>
          <w:highlight w:val="white"/>
        </w:rPr>
      </w:pPr>
      <w:r w:rsidDel="00000000" w:rsidR="00000000" w:rsidRPr="00000000">
        <w:rPr>
          <w:rtl w:val="0"/>
        </w:rPr>
      </w:r>
    </w:p>
    <w:p w:rsidR="00000000" w:rsidDel="00000000" w:rsidP="00000000" w:rsidRDefault="00000000" w:rsidRPr="00000000" w14:paraId="00000012">
      <w:pPr>
        <w:shd w:fill="d9d9d9" w:val="clear"/>
        <w:spacing w:after="0" w:line="240" w:lineRule="auto"/>
        <w:ind w:left="425.19685039370086" w:firstLine="0"/>
        <w:rPr>
          <w:b w:val="1"/>
          <w:highlight w:val="white"/>
        </w:rPr>
      </w:pPr>
      <w:r w:rsidDel="00000000" w:rsidR="00000000" w:rsidRPr="00000000">
        <w:rPr>
          <w:b w:val="1"/>
          <w:rtl w:val="0"/>
        </w:rPr>
        <w:t xml:space="preserve">Duties and Responsibilities</w:t>
      </w:r>
      <w:r w:rsidDel="00000000" w:rsidR="00000000" w:rsidRPr="00000000">
        <w:rPr>
          <w:rtl w:val="0"/>
        </w:rPr>
      </w:r>
    </w:p>
    <w:p w:rsidR="00000000" w:rsidDel="00000000" w:rsidP="00000000" w:rsidRDefault="00000000" w:rsidRPr="00000000" w14:paraId="00000013">
      <w:pPr>
        <w:spacing w:after="0" w:line="240" w:lineRule="auto"/>
        <w:ind w:left="425.19685039370086" w:firstLine="0"/>
        <w:rPr>
          <w:color w:val="0e101a"/>
        </w:rPr>
      </w:pPr>
      <w:r w:rsidDel="00000000" w:rsidR="00000000" w:rsidRPr="00000000">
        <w:rPr>
          <w:rtl w:val="0"/>
        </w:rPr>
      </w:r>
    </w:p>
    <w:p w:rsidR="00000000" w:rsidDel="00000000" w:rsidP="00000000" w:rsidRDefault="00000000" w:rsidRPr="00000000" w14:paraId="00000014">
      <w:pPr>
        <w:spacing w:after="0" w:line="240" w:lineRule="auto"/>
        <w:ind w:left="425.19685039370086" w:firstLine="0"/>
        <w:rPr>
          <w:color w:val="0e101a"/>
        </w:rPr>
      </w:pPr>
      <w:r w:rsidDel="00000000" w:rsidR="00000000" w:rsidRPr="00000000">
        <w:rPr>
          <w:color w:val="0e101a"/>
          <w:rtl w:val="0"/>
        </w:rPr>
        <w:t xml:space="preserve">General Duties and Responsibilities </w:t>
      </w:r>
    </w:p>
    <w:p w:rsidR="00000000" w:rsidDel="00000000" w:rsidP="00000000" w:rsidRDefault="00000000" w:rsidRPr="00000000" w14:paraId="00000015">
      <w:pPr>
        <w:spacing w:after="0" w:line="240" w:lineRule="auto"/>
        <w:ind w:left="425.19685039370086" w:firstLine="0"/>
        <w:rPr>
          <w:color w:val="0e101a"/>
        </w:rPr>
      </w:pPr>
      <w:r w:rsidDel="00000000" w:rsidR="00000000" w:rsidRPr="00000000">
        <w:rPr>
          <w:rtl w:val="0"/>
        </w:rPr>
      </w:r>
    </w:p>
    <w:p w:rsidR="00000000" w:rsidDel="00000000" w:rsidP="00000000" w:rsidRDefault="00000000" w:rsidRPr="00000000" w14:paraId="00000016">
      <w:pPr>
        <w:numPr>
          <w:ilvl w:val="0"/>
          <w:numId w:val="4"/>
        </w:numPr>
        <w:spacing w:after="0" w:line="240" w:lineRule="auto"/>
        <w:ind w:left="992.1259842519685" w:right="446" w:hanging="360"/>
        <w:rPr>
          <w:rFonts w:ascii="Raleway" w:cs="Raleway" w:eastAsia="Raleway" w:hAnsi="Raleway"/>
        </w:rPr>
      </w:pPr>
      <w:r w:rsidDel="00000000" w:rsidR="00000000" w:rsidRPr="00000000">
        <w:rPr>
          <w:rtl w:val="0"/>
        </w:rPr>
        <w:t xml:space="preserve">Supervises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s daily operation and its components, ensuring compliance with applicable federal and provincial laws.</w:t>
      </w:r>
    </w:p>
    <w:p w:rsidR="00000000" w:rsidDel="00000000" w:rsidP="00000000" w:rsidRDefault="00000000" w:rsidRPr="00000000" w14:paraId="00000017">
      <w:pPr>
        <w:numPr>
          <w:ilvl w:val="0"/>
          <w:numId w:val="4"/>
        </w:numPr>
        <w:spacing w:after="0" w:line="240" w:lineRule="auto"/>
        <w:ind w:left="992.1259842519685" w:right="446" w:hanging="360"/>
        <w:rPr/>
      </w:pPr>
      <w:r w:rsidDel="00000000" w:rsidR="00000000" w:rsidRPr="00000000">
        <w:rPr>
          <w:rtl w:val="0"/>
        </w:rPr>
        <w:t xml:space="preserve">Develops or assists in the formulation and implementation of policies and procedures to ensure the unit's efficient and safe functioning.</w:t>
      </w:r>
    </w:p>
    <w:p w:rsidR="00000000" w:rsidDel="00000000" w:rsidP="00000000" w:rsidRDefault="00000000" w:rsidRPr="00000000" w14:paraId="00000018">
      <w:pPr>
        <w:numPr>
          <w:ilvl w:val="0"/>
          <w:numId w:val="4"/>
        </w:numPr>
        <w:spacing w:after="0" w:line="240" w:lineRule="auto"/>
        <w:ind w:left="992.1259842519685" w:right="446" w:hanging="360"/>
        <w:rPr/>
      </w:pPr>
      <w:r w:rsidDel="00000000" w:rsidR="00000000" w:rsidRPr="00000000">
        <w:rPr>
          <w:rtl w:val="0"/>
        </w:rPr>
        <w:t xml:space="preserve">Conducts reviews and interpretations of financial and operational data as necessary; coordinates and develops periodic financial and/or operational analyses, and prepares financial/business reports for senior university officials; may assist in the preparation of contract and/or grant proposals, as well as other unit reports.</w:t>
      </w:r>
    </w:p>
    <w:p w:rsidR="00000000" w:rsidDel="00000000" w:rsidP="00000000" w:rsidRDefault="00000000" w:rsidRPr="00000000" w14:paraId="00000019">
      <w:pPr>
        <w:numPr>
          <w:ilvl w:val="0"/>
          <w:numId w:val="4"/>
        </w:numPr>
        <w:spacing w:after="0" w:line="240" w:lineRule="auto"/>
        <w:ind w:left="992.1259842519685" w:right="446" w:hanging="360"/>
        <w:rPr/>
      </w:pPr>
      <w:r w:rsidDel="00000000" w:rsidR="00000000" w:rsidRPr="00000000">
        <w:rPr>
          <w:rtl w:val="0"/>
        </w:rPr>
        <w:t xml:space="preserve">Replies to numerous community and/or business meetings, committees, and task forces on behalf of the organization; support existing and new initiatives and/or policies.</w:t>
      </w:r>
    </w:p>
    <w:p w:rsidR="00000000" w:rsidDel="00000000" w:rsidP="00000000" w:rsidRDefault="00000000" w:rsidRPr="00000000" w14:paraId="0000001A">
      <w:pPr>
        <w:numPr>
          <w:ilvl w:val="0"/>
          <w:numId w:val="4"/>
        </w:numPr>
        <w:spacing w:after="0" w:line="240" w:lineRule="auto"/>
        <w:ind w:left="992.1259842519685" w:right="446" w:hanging="360"/>
        <w:rPr/>
      </w:pPr>
      <w:r w:rsidDel="00000000" w:rsidR="00000000" w:rsidRPr="00000000">
        <w:rPr>
          <w:rtl w:val="0"/>
        </w:rPr>
        <w:t xml:space="preserve">As appropriate, supervises one or more specific operating and/or service activities within the unit.</w:t>
      </w:r>
    </w:p>
    <w:p w:rsidR="00000000" w:rsidDel="00000000" w:rsidP="00000000" w:rsidRDefault="00000000" w:rsidRPr="00000000" w14:paraId="0000001B">
      <w:pPr>
        <w:numPr>
          <w:ilvl w:val="0"/>
          <w:numId w:val="4"/>
        </w:numPr>
        <w:spacing w:after="0" w:line="240" w:lineRule="auto"/>
        <w:ind w:left="992.1259842519685" w:right="446" w:hanging="360"/>
        <w:rPr/>
      </w:pPr>
      <w:r w:rsidDel="00000000" w:rsidR="00000000" w:rsidRPr="00000000">
        <w:rPr>
          <w:rtl w:val="0"/>
        </w:rPr>
        <w:t xml:space="preserve">Contributes to the creation of yearly operational budgets and oversees the unit's fiscal management.</w:t>
      </w:r>
    </w:p>
    <w:p w:rsidR="00000000" w:rsidDel="00000000" w:rsidP="00000000" w:rsidRDefault="00000000" w:rsidRPr="00000000" w14:paraId="0000001C">
      <w:pPr>
        <w:spacing w:after="0" w:line="240" w:lineRule="auto"/>
        <w:ind w:left="425.19685039370086" w:firstLine="0"/>
        <w:rPr>
          <w:color w:val="0e101a"/>
        </w:rPr>
      </w:pPr>
      <w:r w:rsidDel="00000000" w:rsidR="00000000" w:rsidRPr="00000000">
        <w:rPr>
          <w:rtl w:val="0"/>
        </w:rPr>
      </w:r>
    </w:p>
    <w:p w:rsidR="00000000" w:rsidDel="00000000" w:rsidP="00000000" w:rsidRDefault="00000000" w:rsidRPr="00000000" w14:paraId="0000001D">
      <w:pPr>
        <w:spacing w:after="0" w:line="240" w:lineRule="auto"/>
        <w:ind w:left="425.19685039370086" w:firstLine="0"/>
        <w:rPr>
          <w:color w:val="0e101a"/>
        </w:rPr>
      </w:pPr>
      <w:r w:rsidDel="00000000" w:rsidR="00000000" w:rsidRPr="00000000">
        <w:rPr>
          <w:color w:val="0e101a"/>
          <w:rtl w:val="0"/>
        </w:rPr>
        <w:t xml:space="preserve">HR Function</w:t>
      </w:r>
    </w:p>
    <w:p w:rsidR="00000000" w:rsidDel="00000000" w:rsidP="00000000" w:rsidRDefault="00000000" w:rsidRPr="00000000" w14:paraId="0000001E">
      <w:pPr>
        <w:spacing w:after="0" w:line="240" w:lineRule="auto"/>
        <w:ind w:left="425.19685039370086" w:firstLine="0"/>
        <w:rPr>
          <w:color w:val="0e101a"/>
        </w:rPr>
      </w:pP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992.1259842519685" w:right="446" w:hanging="360"/>
        <w:rPr/>
      </w:pPr>
      <w:r w:rsidDel="00000000" w:rsidR="00000000" w:rsidRPr="00000000">
        <w:rPr>
          <w:rtl w:val="0"/>
        </w:rPr>
        <w:t xml:space="preserve">Oversees</w:t>
      </w:r>
      <w:r w:rsidDel="00000000" w:rsidR="00000000" w:rsidRPr="00000000">
        <w:rPr>
          <w:rtl w:val="0"/>
        </w:rPr>
        <w:t xml:space="preserve"> personnel supervision, including job assignment, training, promotion, compliance with internal policies and procedures, and problem resolution; reviews performance and provides personnel action recommendations; motivates staff to attain peak productivity and performance.</w:t>
      </w:r>
    </w:p>
    <w:p w:rsidR="00000000" w:rsidDel="00000000" w:rsidP="00000000" w:rsidRDefault="00000000" w:rsidRPr="00000000" w14:paraId="00000020">
      <w:pPr>
        <w:spacing w:after="0" w:line="240" w:lineRule="auto"/>
        <w:ind w:left="0" w:right="446" w:firstLine="0"/>
        <w:rPr/>
      </w:pPr>
      <w:r w:rsidDel="00000000" w:rsidR="00000000" w:rsidRPr="00000000">
        <w:rPr>
          <w:rtl w:val="0"/>
        </w:rPr>
      </w:r>
    </w:p>
    <w:p w:rsidR="00000000" w:rsidDel="00000000" w:rsidP="00000000" w:rsidRDefault="00000000" w:rsidRPr="00000000" w14:paraId="00000021">
      <w:pPr>
        <w:spacing w:after="0" w:line="240" w:lineRule="auto"/>
        <w:ind w:left="425.19685039370086" w:right="446" w:firstLine="0"/>
        <w:rPr/>
      </w:pPr>
      <w:r w:rsidDel="00000000" w:rsidR="00000000" w:rsidRPr="00000000">
        <w:rPr>
          <w:rtl w:val="0"/>
        </w:rPr>
        <w:t xml:space="preserve">IT Function</w:t>
      </w:r>
    </w:p>
    <w:p w:rsidR="00000000" w:rsidDel="00000000" w:rsidP="00000000" w:rsidRDefault="00000000" w:rsidRPr="00000000" w14:paraId="00000022">
      <w:pPr>
        <w:spacing w:after="0" w:line="240" w:lineRule="auto"/>
        <w:ind w:left="425.19685039370086" w:right="446" w:firstLine="0"/>
        <w:rPr/>
      </w:pP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992.1259842519685" w:right="446" w:hanging="360"/>
        <w:rPr/>
      </w:pPr>
      <w:r w:rsidDel="00000000" w:rsidR="00000000" w:rsidRPr="00000000">
        <w:rPr>
          <w:rtl w:val="0"/>
        </w:rPr>
        <w:t xml:space="preserve">Oversees the maintenance and optimisation of company networks and servers on a local level, management of devices and passwords, and management of hardware and software installations, upgrades, and configurations.</w:t>
      </w:r>
    </w:p>
    <w:p w:rsidR="00000000" w:rsidDel="00000000" w:rsidP="00000000" w:rsidRDefault="00000000" w:rsidRPr="00000000" w14:paraId="00000024">
      <w:pPr>
        <w:numPr>
          <w:ilvl w:val="0"/>
          <w:numId w:val="4"/>
        </w:numPr>
        <w:spacing w:after="0" w:line="240" w:lineRule="auto"/>
        <w:ind w:left="992.1259842519685" w:right="446" w:hanging="360"/>
        <w:rPr/>
      </w:pPr>
      <w:r w:rsidDel="00000000" w:rsidR="00000000" w:rsidRPr="00000000">
        <w:rPr>
          <w:rtl w:val="0"/>
        </w:rPr>
        <w:t xml:space="preserve">Supervises data backup and security operations system-wide (e.g. user authorization, firewalls)</w:t>
      </w:r>
    </w:p>
    <w:p w:rsidR="00000000" w:rsidDel="00000000" w:rsidP="00000000" w:rsidRDefault="00000000" w:rsidRPr="00000000" w14:paraId="00000025">
      <w:pPr>
        <w:numPr>
          <w:ilvl w:val="0"/>
          <w:numId w:val="4"/>
        </w:numPr>
        <w:spacing w:after="0" w:line="240" w:lineRule="auto"/>
        <w:ind w:left="992.1259842519685" w:right="446" w:hanging="360"/>
        <w:rPr/>
      </w:pPr>
      <w:r w:rsidDel="00000000" w:rsidR="00000000" w:rsidRPr="00000000">
        <w:rPr>
          <w:rtl w:val="0"/>
        </w:rPr>
        <w:t xml:space="preserve">Evaluates system performance and recommends enhancements</w:t>
      </w:r>
    </w:p>
    <w:p w:rsidR="00000000" w:rsidDel="00000000" w:rsidP="00000000" w:rsidRDefault="00000000" w:rsidRPr="00000000" w14:paraId="00000026">
      <w:pPr>
        <w:numPr>
          <w:ilvl w:val="0"/>
          <w:numId w:val="4"/>
        </w:numPr>
        <w:spacing w:after="0" w:line="240" w:lineRule="auto"/>
        <w:ind w:left="992.1259842519685" w:right="446" w:hanging="360"/>
        <w:rPr/>
      </w:pPr>
      <w:r w:rsidDel="00000000" w:rsidR="00000000" w:rsidRPr="00000000">
        <w:rPr>
          <w:rtl w:val="0"/>
        </w:rPr>
        <w:t xml:space="preserve">Resolve issues raised by by technicians and engineers</w:t>
      </w:r>
    </w:p>
    <w:p w:rsidR="00000000" w:rsidDel="00000000" w:rsidP="00000000" w:rsidRDefault="00000000" w:rsidRPr="00000000" w14:paraId="00000027">
      <w:pPr>
        <w:numPr>
          <w:ilvl w:val="0"/>
          <w:numId w:val="4"/>
        </w:numPr>
        <w:spacing w:after="0" w:line="240" w:lineRule="auto"/>
        <w:ind w:left="992.1259842519685" w:right="446" w:hanging="360"/>
        <w:rPr/>
      </w:pPr>
      <w:r w:rsidDel="00000000" w:rsidR="00000000" w:rsidRPr="00000000">
        <w:rPr>
          <w:rtl w:val="0"/>
        </w:rPr>
        <w:t xml:space="preserve">Ascertains data handling, transfer, and processing comply with applicable laws and company policies.</w:t>
      </w:r>
    </w:p>
    <w:p w:rsidR="00000000" w:rsidDel="00000000" w:rsidP="00000000" w:rsidRDefault="00000000" w:rsidRPr="00000000" w14:paraId="00000028">
      <w:pPr>
        <w:numPr>
          <w:ilvl w:val="0"/>
          <w:numId w:val="4"/>
        </w:numPr>
        <w:spacing w:after="0" w:line="240" w:lineRule="auto"/>
        <w:ind w:left="992.1259842519685" w:right="446" w:hanging="360"/>
        <w:rPr/>
      </w:pPr>
      <w:r w:rsidDel="00000000" w:rsidR="00000000" w:rsidRPr="00000000">
        <w:rPr>
          <w:rtl w:val="0"/>
        </w:rPr>
        <w:t xml:space="preserve">Manages contracts and software licenses with vendors (e.g., development platforms, telecommunications companies, and password managers).</w:t>
      </w:r>
    </w:p>
    <w:p w:rsidR="00000000" w:rsidDel="00000000" w:rsidP="00000000" w:rsidRDefault="00000000" w:rsidRPr="00000000" w14:paraId="00000029">
      <w:pPr>
        <w:spacing w:after="0" w:line="240" w:lineRule="auto"/>
        <w:ind w:left="425.19685039370086" w:firstLine="0"/>
        <w:rPr>
          <w:color w:val="0e101a"/>
        </w:rPr>
      </w:pPr>
      <w:r w:rsidDel="00000000" w:rsidR="00000000" w:rsidRPr="00000000">
        <w:rPr>
          <w:rtl w:val="0"/>
        </w:rPr>
      </w:r>
    </w:p>
    <w:p w:rsidR="00000000" w:rsidDel="00000000" w:rsidP="00000000" w:rsidRDefault="00000000" w:rsidRPr="00000000" w14:paraId="0000002A">
      <w:pPr>
        <w:shd w:fill="d9d9d9" w:val="clear"/>
        <w:spacing w:after="0" w:line="240" w:lineRule="auto"/>
        <w:ind w:left="425.19685039370086" w:firstLine="0"/>
        <w:rPr>
          <w:highlight w:val="white"/>
        </w:rPr>
      </w:pPr>
      <w:r w:rsidDel="00000000" w:rsidR="00000000" w:rsidRPr="00000000">
        <w:rPr>
          <w:b w:val="1"/>
          <w:rtl w:val="0"/>
        </w:rPr>
        <w:t xml:space="preserve"> Qualifications</w:t>
      </w:r>
      <w:r w:rsidDel="00000000" w:rsidR="00000000" w:rsidRPr="00000000">
        <w:rPr>
          <w:rtl w:val="0"/>
        </w:rPr>
      </w:r>
    </w:p>
    <w:p w:rsidR="00000000" w:rsidDel="00000000" w:rsidP="00000000" w:rsidRDefault="00000000" w:rsidRPr="00000000" w14:paraId="0000002B">
      <w:pPr>
        <w:spacing w:after="0" w:line="240" w:lineRule="auto"/>
        <w:ind w:left="850.3937007874016" w:hanging="283.4645669291341"/>
        <w:rPr>
          <w:highlight w:val="yellow"/>
        </w:rPr>
      </w:pP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850.3937007874016" w:hanging="283.4645669291341"/>
        <w:rPr/>
      </w:pPr>
      <w:r w:rsidDel="00000000" w:rsidR="00000000" w:rsidRPr="00000000">
        <w:rPr>
          <w:rtl w:val="0"/>
        </w:rPr>
        <w:t xml:space="preserve">University degree in Computer Science, or another applicable field</w:t>
      </w:r>
    </w:p>
    <w:p w:rsidR="00000000" w:rsidDel="00000000" w:rsidP="00000000" w:rsidRDefault="00000000" w:rsidRPr="00000000" w14:paraId="0000002D">
      <w:pPr>
        <w:numPr>
          <w:ilvl w:val="0"/>
          <w:numId w:val="3"/>
        </w:numPr>
        <w:spacing w:after="0" w:line="240" w:lineRule="auto"/>
        <w:ind w:left="850.3937007874016" w:hanging="283.4645669291341"/>
        <w:rPr/>
      </w:pPr>
      <w:r w:rsidDel="00000000" w:rsidR="00000000" w:rsidRPr="00000000">
        <w:rPr>
          <w:highlight w:val="yellow"/>
          <w:rtl w:val="0"/>
        </w:rPr>
        <w:t xml:space="preserve">X </w:t>
      </w:r>
      <w:r w:rsidDel="00000000" w:rsidR="00000000" w:rsidRPr="00000000">
        <w:rPr>
          <w:rtl w:val="0"/>
        </w:rPr>
        <w:t xml:space="preserve">years of proven Management experience, particularly in IT and HR</w:t>
      </w:r>
    </w:p>
    <w:p w:rsidR="00000000" w:rsidDel="00000000" w:rsidP="00000000" w:rsidRDefault="00000000" w:rsidRPr="00000000" w14:paraId="0000002E">
      <w:pPr>
        <w:numPr>
          <w:ilvl w:val="0"/>
          <w:numId w:val="3"/>
        </w:numPr>
        <w:spacing w:after="0" w:line="240" w:lineRule="auto"/>
        <w:ind w:left="850.3937007874016" w:hanging="283.4645669291341"/>
        <w:rPr/>
      </w:pPr>
      <w:r w:rsidDel="00000000" w:rsidR="00000000" w:rsidRPr="00000000">
        <w:rPr>
          <w:rtl w:val="0"/>
        </w:rPr>
        <w:t xml:space="preserve">Ability to examine and re-engineer processes and procedures, formulate policy, and develop and implement new strategies and procedures.</w:t>
      </w:r>
    </w:p>
    <w:p w:rsidR="00000000" w:rsidDel="00000000" w:rsidP="00000000" w:rsidRDefault="00000000" w:rsidRPr="00000000" w14:paraId="0000002F">
      <w:pPr>
        <w:numPr>
          <w:ilvl w:val="0"/>
          <w:numId w:val="3"/>
        </w:numPr>
        <w:spacing w:after="0" w:line="240" w:lineRule="auto"/>
        <w:ind w:left="850.3937007874016" w:hanging="283.4645669291341"/>
        <w:rPr/>
      </w:pPr>
      <w:r w:rsidDel="00000000" w:rsidR="00000000" w:rsidRPr="00000000">
        <w:rPr>
          <w:rtl w:val="0"/>
        </w:rPr>
        <w:t xml:space="preserve">Working knowledge of business practices and processes.</w:t>
      </w:r>
    </w:p>
    <w:p w:rsidR="00000000" w:rsidDel="00000000" w:rsidP="00000000" w:rsidRDefault="00000000" w:rsidRPr="00000000" w14:paraId="00000030">
      <w:pPr>
        <w:numPr>
          <w:ilvl w:val="0"/>
          <w:numId w:val="3"/>
        </w:numPr>
        <w:spacing w:after="0" w:line="240" w:lineRule="auto"/>
        <w:ind w:left="850.3937007874016" w:hanging="283.4645669291341"/>
        <w:rPr/>
      </w:pPr>
      <w:r w:rsidDel="00000000" w:rsidR="00000000" w:rsidRPr="00000000">
        <w:rPr>
          <w:rtl w:val="0"/>
        </w:rPr>
        <w:t xml:space="preserve">Knowledge of applicable laws, regulations, policies, and procedures in the specialty field.</w:t>
      </w:r>
    </w:p>
    <w:p w:rsidR="00000000" w:rsidDel="00000000" w:rsidP="00000000" w:rsidRDefault="00000000" w:rsidRPr="00000000" w14:paraId="00000031">
      <w:pPr>
        <w:numPr>
          <w:ilvl w:val="0"/>
          <w:numId w:val="3"/>
        </w:numPr>
        <w:spacing w:after="0" w:line="240" w:lineRule="auto"/>
        <w:ind w:left="850.3937007874016" w:hanging="283.4645669291341"/>
        <w:rPr/>
      </w:pPr>
      <w:r w:rsidDel="00000000" w:rsidR="00000000" w:rsidRPr="00000000">
        <w:rPr>
          <w:rtl w:val="0"/>
        </w:rPr>
        <w:t xml:space="preserve">Capable of fostering a collaborative work atmosphere.</w:t>
      </w:r>
    </w:p>
    <w:p w:rsidR="00000000" w:rsidDel="00000000" w:rsidP="00000000" w:rsidRDefault="00000000" w:rsidRPr="00000000" w14:paraId="00000032">
      <w:pPr>
        <w:numPr>
          <w:ilvl w:val="0"/>
          <w:numId w:val="3"/>
        </w:numPr>
        <w:spacing w:after="0" w:line="240" w:lineRule="auto"/>
        <w:ind w:left="850.3937007874016" w:hanging="283.4645669291341"/>
        <w:rPr/>
      </w:pPr>
      <w:r w:rsidDel="00000000" w:rsidR="00000000" w:rsidRPr="00000000">
        <w:rPr>
          <w:rtl w:val="0"/>
        </w:rPr>
        <w:t xml:space="preserve">Budgeting, cost estimation, monitoring, and fiscal management principles and procedures knowledge.</w:t>
      </w:r>
    </w:p>
    <w:p w:rsidR="00000000" w:rsidDel="00000000" w:rsidP="00000000" w:rsidRDefault="00000000" w:rsidRPr="00000000" w14:paraId="00000033">
      <w:pPr>
        <w:numPr>
          <w:ilvl w:val="0"/>
          <w:numId w:val="3"/>
        </w:numPr>
        <w:spacing w:after="0" w:line="240" w:lineRule="auto"/>
        <w:ind w:left="850.3937007874016" w:hanging="283.4645669291341"/>
        <w:rPr/>
      </w:pPr>
      <w:r w:rsidDel="00000000" w:rsidR="00000000" w:rsidRPr="00000000">
        <w:rPr>
          <w:rtl w:val="0"/>
        </w:rPr>
        <w:t xml:space="preserve">Possess an understanding of management ideas and procedures.</w:t>
      </w:r>
    </w:p>
    <w:p w:rsidR="00000000" w:rsidDel="00000000" w:rsidP="00000000" w:rsidRDefault="00000000" w:rsidRPr="00000000" w14:paraId="00000034">
      <w:pPr>
        <w:numPr>
          <w:ilvl w:val="0"/>
          <w:numId w:val="3"/>
        </w:numPr>
        <w:spacing w:after="0" w:line="240" w:lineRule="auto"/>
        <w:ind w:left="850.3937007874016" w:hanging="283.4645669291341"/>
        <w:rPr/>
      </w:pPr>
      <w:r w:rsidDel="00000000" w:rsidR="00000000" w:rsidRPr="00000000">
        <w:rPr>
          <w:rtl w:val="0"/>
        </w:rPr>
        <w:t xml:space="preserve">Interpersonal and communication skills are critical, as is the ability to work effectively with a diverse range of stakeholders in a diverse community.</w:t>
      </w:r>
    </w:p>
    <w:p w:rsidR="00000000" w:rsidDel="00000000" w:rsidP="00000000" w:rsidRDefault="00000000" w:rsidRPr="00000000" w14:paraId="00000035">
      <w:pPr>
        <w:numPr>
          <w:ilvl w:val="0"/>
          <w:numId w:val="3"/>
        </w:numPr>
        <w:spacing w:after="0" w:line="240" w:lineRule="auto"/>
        <w:ind w:left="850.3937007874016" w:hanging="283.4645669291341"/>
        <w:rPr/>
      </w:pPr>
      <w:r w:rsidDel="00000000" w:rsidR="00000000" w:rsidRPr="00000000">
        <w:rPr>
          <w:rtl w:val="0"/>
        </w:rPr>
        <w:t xml:space="preserve">Competencies in employee development and performance management.</w:t>
      </w:r>
    </w:p>
    <w:p w:rsidR="00000000" w:rsidDel="00000000" w:rsidP="00000000" w:rsidRDefault="00000000" w:rsidRPr="00000000" w14:paraId="00000036">
      <w:pPr>
        <w:numPr>
          <w:ilvl w:val="0"/>
          <w:numId w:val="3"/>
        </w:numPr>
        <w:spacing w:after="0" w:line="240" w:lineRule="auto"/>
        <w:ind w:left="850.3937007874016" w:hanging="283.4645669291341"/>
        <w:rPr/>
      </w:pPr>
      <w:r w:rsidDel="00000000" w:rsidR="00000000" w:rsidRPr="00000000">
        <w:rPr>
          <w:rtl w:val="0"/>
        </w:rPr>
        <w:t xml:space="preserve">Capable of developing and preparing in-depth financial/business studies.</w:t>
      </w:r>
    </w:p>
    <w:p w:rsidR="00000000" w:rsidDel="00000000" w:rsidP="00000000" w:rsidRDefault="00000000" w:rsidRPr="00000000" w14:paraId="00000037">
      <w:pPr>
        <w:numPr>
          <w:ilvl w:val="0"/>
          <w:numId w:val="3"/>
        </w:numPr>
        <w:spacing w:after="0" w:line="240" w:lineRule="auto"/>
        <w:ind w:left="850.3937007874016" w:hanging="283.4645669291341"/>
        <w:rPr/>
      </w:pPr>
      <w:r w:rsidDel="00000000" w:rsidR="00000000" w:rsidRPr="00000000">
        <w:rPr>
          <w:rtl w:val="0"/>
        </w:rPr>
        <w:t xml:space="preserve">Capacity to oversee and train personnel, including the ability to organize, prioritize, and schedule job tasks.</w:t>
      </w:r>
    </w:p>
    <w:p w:rsidR="00000000" w:rsidDel="00000000" w:rsidP="00000000" w:rsidRDefault="00000000" w:rsidRPr="00000000" w14:paraId="00000038">
      <w:pPr>
        <w:numPr>
          <w:ilvl w:val="0"/>
          <w:numId w:val="3"/>
        </w:numPr>
        <w:spacing w:after="0" w:line="240" w:lineRule="auto"/>
        <w:ind w:left="850.3937007874016" w:hanging="283.4645669291341"/>
        <w:rPr/>
      </w:pPr>
      <w:r w:rsidDel="00000000" w:rsidR="00000000" w:rsidRPr="00000000">
        <w:rPr>
          <w:rtl w:val="0"/>
        </w:rPr>
        <w:t xml:space="preserve">Capacity for efficient communication, both verbally and in writing.</w:t>
      </w:r>
    </w:p>
    <w:p w:rsidR="00000000" w:rsidDel="00000000" w:rsidP="00000000" w:rsidRDefault="00000000" w:rsidRPr="00000000" w14:paraId="00000039">
      <w:pPr>
        <w:numPr>
          <w:ilvl w:val="0"/>
          <w:numId w:val="3"/>
        </w:numPr>
        <w:spacing w:after="0" w:line="240" w:lineRule="auto"/>
        <w:ind w:left="850.3937007874016" w:hanging="283.4645669291341"/>
        <w:rPr/>
      </w:pPr>
      <w:r w:rsidDel="00000000" w:rsidR="00000000" w:rsidRPr="00000000">
        <w:rPr>
          <w:rtl w:val="0"/>
        </w:rPr>
        <w:t xml:space="preserve">Additional duties as assigned.</w:t>
      </w:r>
      <w:r w:rsidDel="00000000" w:rsidR="00000000" w:rsidRPr="00000000">
        <w:rPr>
          <w:rtl w:val="0"/>
        </w:rPr>
      </w:r>
    </w:p>
    <w:p w:rsidR="00000000" w:rsidDel="00000000" w:rsidP="00000000" w:rsidRDefault="00000000" w:rsidRPr="00000000" w14:paraId="0000003A">
      <w:pPr>
        <w:spacing w:after="0" w:line="240" w:lineRule="auto"/>
        <w:ind w:left="425.19685039370086" w:firstLine="0"/>
        <w:rPr>
          <w:highlight w:val="white"/>
        </w:rPr>
      </w:pPr>
      <w:r w:rsidDel="00000000" w:rsidR="00000000" w:rsidRPr="00000000">
        <w:rPr>
          <w:rtl w:val="0"/>
        </w:rPr>
      </w:r>
    </w:p>
    <w:p w:rsidR="00000000" w:rsidDel="00000000" w:rsidP="00000000" w:rsidRDefault="00000000" w:rsidRPr="00000000" w14:paraId="0000003B">
      <w:pPr>
        <w:shd w:fill="d9d9d9" w:val="clear"/>
        <w:spacing w:after="0" w:line="240" w:lineRule="auto"/>
        <w:ind w:left="425.19685039370086" w:firstLine="0"/>
        <w:rPr>
          <w:highlight w:val="white"/>
        </w:rPr>
      </w:pPr>
      <w:r w:rsidDel="00000000" w:rsidR="00000000" w:rsidRPr="00000000">
        <w:rPr>
          <w:b w:val="1"/>
          <w:rtl w:val="0"/>
        </w:rPr>
        <w:t xml:space="preserve"> Core Competencies</w:t>
      </w:r>
      <w:r w:rsidDel="00000000" w:rsidR="00000000" w:rsidRPr="00000000">
        <w:rPr>
          <w:rtl w:val="0"/>
        </w:rPr>
      </w:r>
    </w:p>
    <w:p w:rsidR="00000000" w:rsidDel="00000000" w:rsidP="00000000" w:rsidRDefault="00000000" w:rsidRPr="00000000" w14:paraId="0000003C">
      <w:pPr>
        <w:spacing w:after="0" w:line="240" w:lineRule="auto"/>
        <w:ind w:left="425.19685039370086" w:firstLine="0"/>
        <w:rPr>
          <w:highlight w:val="white"/>
        </w:rPr>
      </w:pP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850.3937007874016" w:hanging="283.4645669291341"/>
        <w:rPr/>
      </w:pPr>
      <w:r w:rsidDel="00000000" w:rsidR="00000000" w:rsidRPr="00000000">
        <w:rPr>
          <w:highlight w:val="white"/>
          <w:rtl w:val="0"/>
        </w:rPr>
        <w:t xml:space="preserve">Strong communicator, outstanding verbal and written communication skills</w:t>
      </w:r>
      <w:r w:rsidDel="00000000" w:rsidR="00000000" w:rsidRPr="00000000">
        <w:rPr>
          <w:rtl w:val="0"/>
        </w:rPr>
      </w:r>
    </w:p>
    <w:p w:rsidR="00000000" w:rsidDel="00000000" w:rsidP="00000000" w:rsidRDefault="00000000" w:rsidRPr="00000000" w14:paraId="0000003E">
      <w:pPr>
        <w:numPr>
          <w:ilvl w:val="0"/>
          <w:numId w:val="2"/>
        </w:numPr>
        <w:spacing w:after="0" w:line="240" w:lineRule="auto"/>
        <w:ind w:left="850.3937007874016" w:hanging="283.4645669291341"/>
        <w:rPr/>
      </w:pPr>
      <w:r w:rsidDel="00000000" w:rsidR="00000000" w:rsidRPr="00000000">
        <w:rPr>
          <w:highlight w:val="white"/>
          <w:rtl w:val="0"/>
        </w:rPr>
        <w:t xml:space="preserve">Experience managing a large team, stakeholders, and multiple projects</w:t>
      </w:r>
      <w:r w:rsidDel="00000000" w:rsidR="00000000" w:rsidRPr="00000000">
        <w:rPr>
          <w:rtl w:val="0"/>
        </w:rPr>
      </w:r>
    </w:p>
    <w:p w:rsidR="00000000" w:rsidDel="00000000" w:rsidP="00000000" w:rsidRDefault="00000000" w:rsidRPr="00000000" w14:paraId="0000003F">
      <w:pPr>
        <w:numPr>
          <w:ilvl w:val="0"/>
          <w:numId w:val="2"/>
        </w:numPr>
        <w:spacing w:after="0" w:line="240" w:lineRule="auto"/>
        <w:ind w:left="850.3937007874016" w:hanging="283.4645669291341"/>
        <w:rPr/>
      </w:pPr>
      <w:r w:rsidDel="00000000" w:rsidR="00000000" w:rsidRPr="00000000">
        <w:rPr>
          <w:highlight w:val="white"/>
          <w:rtl w:val="0"/>
        </w:rPr>
        <w:t xml:space="preserve">Capacity to manage high stress situations</w:t>
      </w: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850.3937007874016" w:hanging="283.4645669291341"/>
        <w:rPr/>
      </w:pPr>
      <w:r w:rsidDel="00000000" w:rsidR="00000000" w:rsidRPr="00000000">
        <w:rPr>
          <w:highlight w:val="white"/>
          <w:rtl w:val="0"/>
        </w:rPr>
        <w:t xml:space="preserve">Expertly able to manage situational conflict</w:t>
      </w:r>
      <w:r w:rsidDel="00000000" w:rsidR="00000000" w:rsidRPr="00000000">
        <w:rPr>
          <w:rtl w:val="0"/>
        </w:rPr>
      </w:r>
    </w:p>
    <w:p w:rsidR="00000000" w:rsidDel="00000000" w:rsidP="00000000" w:rsidRDefault="00000000" w:rsidRPr="00000000" w14:paraId="00000041">
      <w:pPr>
        <w:numPr>
          <w:ilvl w:val="0"/>
          <w:numId w:val="2"/>
        </w:numPr>
        <w:spacing w:after="0" w:line="240" w:lineRule="auto"/>
        <w:ind w:left="850.3937007874016" w:hanging="283.4645669291341"/>
        <w:rPr/>
      </w:pPr>
      <w:r w:rsidDel="00000000" w:rsidR="00000000" w:rsidRPr="00000000">
        <w:rPr>
          <w:highlight w:val="white"/>
          <w:rtl w:val="0"/>
        </w:rPr>
        <w:t xml:space="preserve">Ability to multi-task and manage various project elements simultaneously</w:t>
      </w:r>
      <w:r w:rsidDel="00000000" w:rsidR="00000000" w:rsidRPr="00000000">
        <w:rPr>
          <w:rtl w:val="0"/>
        </w:rPr>
      </w:r>
    </w:p>
    <w:p w:rsidR="00000000" w:rsidDel="00000000" w:rsidP="00000000" w:rsidRDefault="00000000" w:rsidRPr="00000000" w14:paraId="00000042">
      <w:pPr>
        <w:numPr>
          <w:ilvl w:val="0"/>
          <w:numId w:val="2"/>
        </w:numPr>
        <w:spacing w:after="0" w:line="240" w:lineRule="auto"/>
        <w:ind w:left="850.3937007874016" w:hanging="283.4645669291341"/>
        <w:rPr/>
      </w:pPr>
      <w:r w:rsidDel="00000000" w:rsidR="00000000" w:rsidRPr="00000000">
        <w:rPr>
          <w:highlight w:val="white"/>
          <w:rtl w:val="0"/>
        </w:rPr>
        <w:t xml:space="preserve">Enhanced problem-solving skills</w:t>
      </w: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850.3937007874016" w:hanging="283.4645669291341"/>
        <w:rPr/>
      </w:pPr>
      <w:r w:rsidDel="00000000" w:rsidR="00000000" w:rsidRPr="00000000">
        <w:rPr>
          <w:highlight w:val="white"/>
          <w:rtl w:val="0"/>
        </w:rPr>
        <w:t xml:space="preserve">Excellent time-management skills</w:t>
      </w:r>
      <w:r w:rsidDel="00000000" w:rsidR="00000000" w:rsidRPr="00000000">
        <w:rPr>
          <w:rtl w:val="0"/>
        </w:rPr>
      </w:r>
    </w:p>
    <w:p w:rsidR="00000000" w:rsidDel="00000000" w:rsidP="00000000" w:rsidRDefault="00000000" w:rsidRPr="00000000" w14:paraId="00000044">
      <w:pPr>
        <w:numPr>
          <w:ilvl w:val="0"/>
          <w:numId w:val="2"/>
        </w:numPr>
        <w:spacing w:after="0" w:line="240" w:lineRule="auto"/>
        <w:ind w:left="850.3937007874016" w:hanging="283.4645669291341"/>
        <w:rPr/>
      </w:pPr>
      <w:r w:rsidDel="00000000" w:rsidR="00000000" w:rsidRPr="00000000">
        <w:rPr>
          <w:highlight w:val="white"/>
          <w:rtl w:val="0"/>
        </w:rPr>
        <w:t xml:space="preserve">Adherence to best practices</w:t>
      </w:r>
      <w:r w:rsidDel="00000000" w:rsidR="00000000" w:rsidRPr="00000000">
        <w:rPr>
          <w:rtl w:val="0"/>
        </w:rPr>
      </w:r>
    </w:p>
    <w:p w:rsidR="00000000" w:rsidDel="00000000" w:rsidP="00000000" w:rsidRDefault="00000000" w:rsidRPr="00000000" w14:paraId="00000045">
      <w:pPr>
        <w:numPr>
          <w:ilvl w:val="0"/>
          <w:numId w:val="2"/>
        </w:numPr>
        <w:spacing w:after="0" w:line="240" w:lineRule="auto"/>
        <w:ind w:left="850.3937007874016" w:hanging="283.4645669291341"/>
        <w:rPr/>
      </w:pPr>
      <w:r w:rsidDel="00000000" w:rsidR="00000000" w:rsidRPr="00000000">
        <w:rPr>
          <w:highlight w:val="white"/>
          <w:rtl w:val="0"/>
        </w:rPr>
        <w:t xml:space="preserve">Ability to contribute to planning and support processes</w:t>
      </w:r>
      <w:r w:rsidDel="00000000" w:rsidR="00000000" w:rsidRPr="00000000">
        <w:rPr>
          <w:rtl w:val="0"/>
        </w:rPr>
      </w:r>
    </w:p>
    <w:p w:rsidR="00000000" w:rsidDel="00000000" w:rsidP="00000000" w:rsidRDefault="00000000" w:rsidRPr="00000000" w14:paraId="00000046">
      <w:pPr>
        <w:numPr>
          <w:ilvl w:val="0"/>
          <w:numId w:val="2"/>
        </w:numPr>
        <w:spacing w:after="0" w:line="240" w:lineRule="auto"/>
        <w:ind w:left="850.3937007874016" w:hanging="283.4645669291341"/>
        <w:rPr/>
      </w:pPr>
      <w:r w:rsidDel="00000000" w:rsidR="00000000" w:rsidRPr="00000000">
        <w:rPr>
          <w:highlight w:val="white"/>
          <w:rtl w:val="0"/>
        </w:rPr>
        <w:t xml:space="preserve">Ability to think strategically and evaluate option in the short, medium, and long term</w:t>
      </w:r>
      <w:r w:rsidDel="00000000" w:rsidR="00000000" w:rsidRPr="00000000">
        <w:rPr>
          <w:rtl w:val="0"/>
        </w:rPr>
      </w:r>
    </w:p>
    <w:p w:rsidR="00000000" w:rsidDel="00000000" w:rsidP="00000000" w:rsidRDefault="00000000" w:rsidRPr="00000000" w14:paraId="00000047">
      <w:pPr>
        <w:numPr>
          <w:ilvl w:val="0"/>
          <w:numId w:val="2"/>
        </w:numPr>
        <w:spacing w:after="0" w:line="240" w:lineRule="auto"/>
        <w:ind w:left="850.3937007874016" w:hanging="283.4645669291341"/>
        <w:rPr/>
      </w:pPr>
      <w:r w:rsidDel="00000000" w:rsidR="00000000" w:rsidRPr="00000000">
        <w:rPr>
          <w:highlight w:val="white"/>
          <w:rtl w:val="0"/>
        </w:rPr>
        <w:t xml:space="preserve">Able to simplify complex problems, processes or projects and evaluate systematically</w:t>
      </w:r>
      <w:r w:rsidDel="00000000" w:rsidR="00000000" w:rsidRPr="00000000">
        <w:rPr>
          <w:rtl w:val="0"/>
        </w:rPr>
      </w:r>
    </w:p>
    <w:p w:rsidR="00000000" w:rsidDel="00000000" w:rsidP="00000000" w:rsidRDefault="00000000" w:rsidRPr="00000000" w14:paraId="00000048">
      <w:pPr>
        <w:numPr>
          <w:ilvl w:val="0"/>
          <w:numId w:val="2"/>
        </w:numPr>
        <w:spacing w:after="0" w:line="240" w:lineRule="auto"/>
        <w:ind w:left="850.3937007874016" w:hanging="283.4645669291341"/>
        <w:rPr/>
      </w:pPr>
      <w:r w:rsidDel="00000000" w:rsidR="00000000" w:rsidRPr="00000000">
        <w:rPr>
          <w:highlight w:val="white"/>
          <w:rtl w:val="0"/>
        </w:rPr>
        <w:t xml:space="preserve">Adapts to different situations and draws from a range of strategies to persuade people in a way that results in agreement</w:t>
      </w:r>
      <w:r w:rsidDel="00000000" w:rsidR="00000000" w:rsidRPr="00000000">
        <w:rPr>
          <w:rtl w:val="0"/>
        </w:rPr>
      </w:r>
    </w:p>
    <w:p w:rsidR="00000000" w:rsidDel="00000000" w:rsidP="00000000" w:rsidRDefault="00000000" w:rsidRPr="00000000" w14:paraId="00000049">
      <w:pPr>
        <w:numPr>
          <w:ilvl w:val="0"/>
          <w:numId w:val="2"/>
        </w:numPr>
        <w:spacing w:after="0" w:line="240" w:lineRule="auto"/>
        <w:ind w:left="850.3937007874016" w:hanging="283.4645669291341"/>
        <w:rPr/>
      </w:pPr>
      <w:r w:rsidDel="00000000" w:rsidR="00000000" w:rsidRPr="00000000">
        <w:rPr>
          <w:highlight w:val="white"/>
          <w:rtl w:val="0"/>
        </w:rPr>
        <w:t xml:space="preserve">Able to build and maintain effective working relationships with a range of stakeholders</w:t>
      </w:r>
      <w:r w:rsidDel="00000000" w:rsidR="00000000" w:rsidRPr="00000000">
        <w:rPr>
          <w:rtl w:val="0"/>
        </w:rPr>
      </w:r>
    </w:p>
    <w:p w:rsidR="00000000" w:rsidDel="00000000" w:rsidP="00000000" w:rsidRDefault="00000000" w:rsidRPr="00000000" w14:paraId="0000004A">
      <w:pPr>
        <w:spacing w:after="0" w:line="240" w:lineRule="auto"/>
        <w:ind w:left="425.19685039370086" w:firstLine="0"/>
        <w:rPr>
          <w:highlight w:val="white"/>
        </w:rPr>
      </w:pPr>
      <w:r w:rsidDel="00000000" w:rsidR="00000000" w:rsidRPr="00000000">
        <w:rPr>
          <w:rtl w:val="0"/>
        </w:rPr>
      </w:r>
    </w:p>
    <w:p w:rsidR="00000000" w:rsidDel="00000000" w:rsidP="00000000" w:rsidRDefault="00000000" w:rsidRPr="00000000" w14:paraId="0000004B">
      <w:pPr>
        <w:shd w:fill="d9d9d9" w:val="clear"/>
        <w:spacing w:after="0" w:line="240" w:lineRule="auto"/>
        <w:ind w:left="425.19685039370086" w:firstLine="0"/>
        <w:rPr>
          <w:b w:val="1"/>
          <w:highlight w:val="white"/>
        </w:rPr>
      </w:pPr>
      <w:r w:rsidDel="00000000" w:rsidR="00000000" w:rsidRPr="00000000">
        <w:rPr>
          <w:b w:val="1"/>
          <w:rtl w:val="0"/>
        </w:rPr>
        <w:t xml:space="preserve"> Working Conditions </w:t>
      </w:r>
      <w:r w:rsidDel="00000000" w:rsidR="00000000" w:rsidRPr="00000000">
        <w:rPr>
          <w:rtl w:val="0"/>
        </w:rPr>
      </w:r>
    </w:p>
    <w:p w:rsidR="00000000" w:rsidDel="00000000" w:rsidP="00000000" w:rsidRDefault="00000000" w:rsidRPr="00000000" w14:paraId="0000004C">
      <w:pPr>
        <w:spacing w:after="0" w:line="240" w:lineRule="auto"/>
        <w:ind w:left="425.19685039370086" w:firstLine="0"/>
        <w:rPr>
          <w:b w:val="1"/>
          <w:highlight w:val="white"/>
        </w:rPr>
      </w:pPr>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850.3937007874016" w:hanging="283.4645669291341"/>
        <w:rPr>
          <w:highlight w:val="white"/>
        </w:rPr>
      </w:pPr>
      <w:r w:rsidDel="00000000" w:rsidR="00000000" w:rsidRPr="00000000">
        <w:rPr>
          <w:rtl w:val="0"/>
        </w:rPr>
        <w:t xml:space="preserve">This position is set in an </w:t>
      </w:r>
      <w:r w:rsidDel="00000000" w:rsidR="00000000" w:rsidRPr="00000000">
        <w:rPr>
          <w:highlight w:val="yellow"/>
          <w:rtl w:val="0"/>
        </w:rPr>
        <w:t xml:space="preserve">office</w:t>
      </w:r>
      <w:r w:rsidDel="00000000" w:rsidR="00000000" w:rsidRPr="00000000">
        <w:rPr>
          <w:rtl w:val="0"/>
        </w:rPr>
        <w:t xml:space="preserve"> environment</w:t>
      </w: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850.3937007874016" w:hanging="283.4645669291341"/>
        <w:rPr>
          <w:highlight w:val="white"/>
        </w:rPr>
      </w:pPr>
      <w:r w:rsidDel="00000000" w:rsidR="00000000" w:rsidRPr="00000000">
        <w:rPr>
          <w:rtl w:val="0"/>
        </w:rPr>
        <w:t xml:space="preserve">The standard workweek for this position is [</w:t>
      </w:r>
      <w:r w:rsidDel="00000000" w:rsidR="00000000" w:rsidRPr="00000000">
        <w:rPr>
          <w:highlight w:val="yellow"/>
          <w:rtl w:val="0"/>
        </w:rPr>
        <w:t xml:space="preserve">insert #</w:t>
      </w:r>
      <w:r w:rsidDel="00000000" w:rsidR="00000000" w:rsidRPr="00000000">
        <w:rPr>
          <w:rtl w:val="0"/>
        </w:rPr>
        <w:t xml:space="preserve">] hours. The standard business hours for this position is [</w:t>
      </w:r>
      <w:r w:rsidDel="00000000" w:rsidR="00000000" w:rsidRPr="00000000">
        <w:rPr>
          <w:highlight w:val="yellow"/>
          <w:rtl w:val="0"/>
        </w:rPr>
        <w:t xml:space="preserve">insert core hours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numPr>
          <w:ilvl w:val="0"/>
          <w:numId w:val="1"/>
        </w:numPr>
        <w:spacing w:after="0" w:line="240" w:lineRule="auto"/>
        <w:ind w:left="850.3937007874016" w:hanging="283.4645669291341"/>
        <w:rPr>
          <w:highlight w:val="white"/>
        </w:rPr>
      </w:pPr>
      <w:r w:rsidDel="00000000" w:rsidR="00000000" w:rsidRPr="00000000">
        <w:rPr>
          <w:rtl w:val="0"/>
        </w:rPr>
        <w:t xml:space="preserve">Hours worked outside of the standard work schedule may be required</w:t>
      </w: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850.3937007874016" w:hanging="283.4645669291341"/>
        <w:rPr>
          <w:highlight w:val="white"/>
        </w:rPr>
      </w:pPr>
      <w:r w:rsidDel="00000000" w:rsidR="00000000" w:rsidRPr="00000000">
        <w:rPr>
          <w:rtl w:val="0"/>
        </w:rPr>
        <w:t xml:space="preserve">This position is subjected to high pressure due to work volume, numerous competing demands, time sensitive schedules and goals, dynamic priorities, interruptions and an overall fast pace</w:t>
      </w:r>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850.3937007874016" w:hanging="283.4645669291341"/>
        <w:rPr>
          <w:highlight w:val="white"/>
        </w:rPr>
      </w:pPr>
      <w:r w:rsidDel="00000000" w:rsidR="00000000" w:rsidRPr="00000000">
        <w:rPr>
          <w:rtl w:val="0"/>
        </w:rPr>
        <w:t xml:space="preserve">Ergonomic: Sitting for long periods of time, exposure to computer/laptop/mobile device screens for long periods of time, repetitive hand/arm movement</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aleway" w:cs="Raleway" w:eastAsia="Raleway" w:hAnsi="Raleway"/>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51" w:top="1843" w:left="993"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tabs>
        <w:tab w:val="center" w:leader="none" w:pos="4680"/>
      </w:tabs>
      <w:spacing w:after="0" w:line="240" w:lineRule="auto"/>
      <w:jc w:val="center"/>
      <w:rPr>
        <w:b w:val="1"/>
        <w:sz w:val="36"/>
        <w:szCs w:val="36"/>
        <w:u w:val="single"/>
      </w:rPr>
    </w:pPr>
    <w:r w:rsidDel="00000000" w:rsidR="00000000" w:rsidRPr="00000000">
      <w:rPr>
        <w:rFonts w:ascii="Arial" w:cs="Arial" w:eastAsia="Arial" w:hAnsi="Arial"/>
      </w:rPr>
      <w:drawing>
        <wp:inline distB="114300" distT="114300" distL="114300" distR="114300">
          <wp:extent cx="2199132" cy="648462"/>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1B77"/>
  </w:style>
  <w:style w:type="paragraph" w:styleId="Heading2">
    <w:name w:val="heading 2"/>
    <w:basedOn w:val="Normal"/>
    <w:link w:val="Heading2Char"/>
    <w:uiPriority w:val="9"/>
    <w:qFormat w:val="1"/>
    <w:rsid w:val="00DB5CA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B5CA0"/>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DB5CA0"/>
    <w:rPr>
      <w:b w:val="1"/>
      <w:bCs w:val="1"/>
    </w:rPr>
  </w:style>
  <w:style w:type="paragraph" w:styleId="NormalWeb">
    <w:name w:val="Normal (Web)"/>
    <w:basedOn w:val="Normal"/>
    <w:uiPriority w:val="99"/>
    <w:semiHidden w:val="1"/>
    <w:unhideWhenUsed w:val="1"/>
    <w:rsid w:val="00DB5CA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DA12F0"/>
    <w:pPr>
      <w:ind w:left="720"/>
      <w:contextualSpacing w:val="1"/>
    </w:pPr>
  </w:style>
  <w:style w:type="paragraph" w:styleId="Header">
    <w:name w:val="header"/>
    <w:basedOn w:val="Normal"/>
    <w:link w:val="HeaderChar"/>
    <w:uiPriority w:val="99"/>
    <w:unhideWhenUsed w:val="1"/>
    <w:rsid w:val="009730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306A"/>
  </w:style>
  <w:style w:type="paragraph" w:styleId="Footer">
    <w:name w:val="footer"/>
    <w:basedOn w:val="Normal"/>
    <w:link w:val="FooterChar"/>
    <w:uiPriority w:val="99"/>
    <w:unhideWhenUsed w:val="1"/>
    <w:rsid w:val="009730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306A"/>
  </w:style>
  <w:style w:type="table" w:styleId="TableGrid">
    <w:name w:val="Table Grid"/>
    <w:basedOn w:val="TableNormal"/>
    <w:uiPriority w:val="59"/>
    <w:rsid w:val="009518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geUJcY/SS++8cp43L/w70mH2ig==">CgMxLjAyDmguaXgzYnV0c2I5cWcxOAByITFvbHNtQmZfZVhwUC1hTWFFUjBvNDBkNEhyMnFZcDVuQw==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2019-11-22T20:57:00Z</dcterms:created>
  <dc:creator>Roxana</dc:creator>
</cp:coreProperties>
</file>